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B0A7E" w14:textId="2A0D63B3" w:rsidR="00E04A94" w:rsidRDefault="00411362" w:rsidP="00662538">
      <w:pPr>
        <w:spacing w:before="40" w:after="40" w:line="288" w:lineRule="auto"/>
        <w:jc w:val="both"/>
        <w:rPr>
          <w:rFonts w:eastAsia="Times New Roman" w:cs="Calibri"/>
          <w:b/>
          <w:bCs/>
          <w:lang w:eastAsia="pl-PL"/>
        </w:rPr>
      </w:pPr>
      <w:r w:rsidRPr="0010593A">
        <w:tab/>
      </w:r>
      <w:r w:rsidRPr="0010593A">
        <w:tab/>
      </w:r>
      <w:r w:rsidRPr="0010593A">
        <w:tab/>
      </w:r>
      <w:r w:rsidRPr="0010593A">
        <w:tab/>
      </w:r>
      <w:r w:rsidRPr="0010593A">
        <w:tab/>
      </w:r>
      <w:r w:rsidRPr="0010593A">
        <w:tab/>
      </w:r>
      <w:r w:rsidRPr="0010593A">
        <w:tab/>
      </w:r>
      <w:r w:rsidRPr="0010593A">
        <w:tab/>
      </w:r>
    </w:p>
    <w:p w14:paraId="357CB0A9" w14:textId="77777777" w:rsidR="009F3F8C" w:rsidRPr="00AE79A8" w:rsidRDefault="009F3F8C" w:rsidP="009F3F8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center"/>
        <w:rPr>
          <w:rFonts w:eastAsia="Times New Roman" w:cs="Calibri"/>
          <w:b/>
          <w:bCs/>
          <w:color w:val="202124"/>
          <w:lang w:val="en" w:eastAsia="pl-PL"/>
        </w:rPr>
      </w:pPr>
      <w:r w:rsidRPr="00AE79A8">
        <w:rPr>
          <w:rFonts w:eastAsia="Times New Roman" w:cs="Calibri"/>
          <w:b/>
          <w:bCs/>
          <w:color w:val="202124"/>
          <w:lang w:val="en" w:eastAsia="pl-PL"/>
        </w:rPr>
        <w:t>PROGRAM OF AN INAGURING MEETING</w:t>
      </w:r>
    </w:p>
    <w:p w14:paraId="0B920A5B" w14:textId="77777777" w:rsidR="009F3F8C" w:rsidRPr="00AE79A8" w:rsidRDefault="009F3F8C" w:rsidP="009F3F8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center"/>
        <w:rPr>
          <w:rFonts w:eastAsia="Times New Roman" w:cs="Calibri"/>
          <w:b/>
          <w:bCs/>
          <w:color w:val="202124"/>
          <w:lang w:val="en" w:eastAsia="pl-PL"/>
        </w:rPr>
      </w:pPr>
      <w:r w:rsidRPr="00AE79A8">
        <w:rPr>
          <w:rFonts w:eastAsia="Times New Roman" w:cs="Calibri"/>
          <w:b/>
          <w:bCs/>
          <w:color w:val="202124"/>
          <w:lang w:val="en" w:eastAsia="pl-PL"/>
        </w:rPr>
        <w:t>project: "</w:t>
      </w:r>
      <w:r>
        <w:rPr>
          <w:rFonts w:eastAsia="Times New Roman" w:cs="Calibri"/>
          <w:b/>
          <w:bCs/>
          <w:color w:val="202124"/>
          <w:lang w:val="en" w:eastAsia="pl-PL"/>
        </w:rPr>
        <w:t>To give what is really needed</w:t>
      </w:r>
      <w:r w:rsidRPr="00AE79A8">
        <w:rPr>
          <w:rFonts w:eastAsia="Times New Roman" w:cs="Calibri"/>
          <w:b/>
          <w:bCs/>
          <w:color w:val="202124"/>
          <w:lang w:val="en" w:eastAsia="pl-PL"/>
        </w:rPr>
        <w:t>"</w:t>
      </w:r>
    </w:p>
    <w:p w14:paraId="7CA3F90E" w14:textId="77777777" w:rsidR="009F3F8C" w:rsidRDefault="009F3F8C" w:rsidP="009F3F8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center"/>
        <w:rPr>
          <w:rFonts w:eastAsia="Times New Roman" w:cs="Calibri"/>
          <w:b/>
          <w:bCs/>
          <w:color w:val="202124"/>
          <w:lang w:val="en" w:eastAsia="pl-PL"/>
        </w:rPr>
      </w:pPr>
      <w:r w:rsidRPr="00AE79A8">
        <w:rPr>
          <w:rFonts w:eastAsia="Times New Roman" w:cs="Calibri"/>
          <w:b/>
          <w:bCs/>
          <w:color w:val="202124"/>
          <w:lang w:val="en" w:eastAsia="pl-PL"/>
        </w:rPr>
        <w:t>June 10, 2021 12.30 - 14.30</w:t>
      </w:r>
    </w:p>
    <w:p w14:paraId="39969089" w14:textId="77777777" w:rsidR="009F3F8C" w:rsidRPr="00AE79A8" w:rsidRDefault="009F3F8C" w:rsidP="009F3F8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="Calibri"/>
          <w:b/>
          <w:bCs/>
          <w:color w:val="202124"/>
          <w:lang w:val="en" w:eastAsia="pl-PL"/>
        </w:rPr>
      </w:pPr>
    </w:p>
    <w:p w14:paraId="6033BAC0" w14:textId="77777777" w:rsidR="009F3F8C" w:rsidRDefault="009F3F8C" w:rsidP="009F3F8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Calibri"/>
          <w:color w:val="202124"/>
          <w:lang w:val="en" w:eastAsia="pl-PL"/>
        </w:rPr>
      </w:pPr>
      <w:r w:rsidRPr="00AE79A8">
        <w:rPr>
          <w:rFonts w:eastAsia="Times New Roman" w:cs="Calibri"/>
          <w:color w:val="202124"/>
          <w:lang w:val="en" w:eastAsia="pl-PL"/>
        </w:rPr>
        <w:t xml:space="preserve">Marshal's Office of the voivodeship </w:t>
      </w:r>
      <w:proofErr w:type="spellStart"/>
      <w:r w:rsidRPr="00AE79A8">
        <w:rPr>
          <w:rFonts w:eastAsia="Times New Roman" w:cs="Calibri"/>
          <w:color w:val="202124"/>
          <w:lang w:val="en" w:eastAsia="pl-PL"/>
        </w:rPr>
        <w:t>Podlasie</w:t>
      </w:r>
      <w:proofErr w:type="spellEnd"/>
      <w:r w:rsidRPr="00AE79A8">
        <w:rPr>
          <w:rFonts w:eastAsia="Times New Roman" w:cs="Calibri"/>
          <w:color w:val="202124"/>
          <w:lang w:val="en" w:eastAsia="pl-PL"/>
        </w:rPr>
        <w:t xml:space="preserve">, Plenary Hall, ul. K. St. </w:t>
      </w:r>
      <w:proofErr w:type="spellStart"/>
      <w:r w:rsidRPr="00AE79A8">
        <w:rPr>
          <w:rFonts w:eastAsia="Times New Roman" w:cs="Calibri"/>
          <w:color w:val="202124"/>
          <w:lang w:val="en" w:eastAsia="pl-PL"/>
        </w:rPr>
        <w:t>Wyszyńskiego</w:t>
      </w:r>
      <w:proofErr w:type="spellEnd"/>
      <w:r w:rsidRPr="00AE79A8">
        <w:rPr>
          <w:rFonts w:eastAsia="Times New Roman" w:cs="Calibri"/>
          <w:color w:val="202124"/>
          <w:lang w:val="en" w:eastAsia="pl-PL"/>
        </w:rPr>
        <w:t xml:space="preserve"> 1</w:t>
      </w:r>
    </w:p>
    <w:p w14:paraId="3B902F91" w14:textId="77777777" w:rsidR="009F3F8C" w:rsidRPr="00AE79A8" w:rsidRDefault="009F3F8C" w:rsidP="009F3F8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Calibri"/>
          <w:color w:val="202124"/>
          <w:lang w:val="en" w:eastAsia="pl-PL"/>
        </w:rPr>
      </w:pPr>
    </w:p>
    <w:p w14:paraId="257DA305" w14:textId="77777777" w:rsidR="009F3F8C" w:rsidRPr="00AE79A8" w:rsidRDefault="009F3F8C" w:rsidP="009F3F8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Calibri"/>
          <w:color w:val="202124"/>
          <w:sz w:val="20"/>
          <w:szCs w:val="20"/>
          <w:lang w:val="en" w:eastAsia="pl-PL"/>
        </w:rPr>
      </w:pPr>
      <w:r w:rsidRPr="00AE79A8">
        <w:rPr>
          <w:rFonts w:eastAsia="Times New Roman" w:cs="Calibri"/>
          <w:color w:val="202124"/>
          <w:sz w:val="20"/>
          <w:szCs w:val="20"/>
          <w:lang w:val="en" w:eastAsia="pl-PL"/>
        </w:rPr>
        <w:t>The Prophet Elijah Foundation, together with partners the Regional Center for Social Policy (ROPS) in</w:t>
      </w:r>
    </w:p>
    <w:p w14:paraId="5FE3CC62" w14:textId="77777777" w:rsidR="009F3F8C" w:rsidRPr="00AE79A8" w:rsidRDefault="009F3F8C" w:rsidP="009F3F8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Calibri"/>
          <w:color w:val="202124"/>
          <w:sz w:val="20"/>
          <w:szCs w:val="20"/>
          <w:lang w:val="en" w:eastAsia="pl-PL"/>
        </w:rPr>
      </w:pPr>
      <w:proofErr w:type="spellStart"/>
      <w:r w:rsidRPr="00AE79A8">
        <w:rPr>
          <w:rFonts w:eastAsia="Times New Roman" w:cs="Calibri"/>
          <w:color w:val="202124"/>
          <w:sz w:val="20"/>
          <w:szCs w:val="20"/>
          <w:lang w:val="en" w:eastAsia="pl-PL"/>
        </w:rPr>
        <w:t>Białystok</w:t>
      </w:r>
      <w:proofErr w:type="spellEnd"/>
      <w:r w:rsidRPr="00AE79A8">
        <w:rPr>
          <w:rFonts w:eastAsia="Times New Roman" w:cs="Calibri"/>
          <w:color w:val="202124"/>
          <w:sz w:val="20"/>
          <w:szCs w:val="20"/>
          <w:lang w:val="en" w:eastAsia="pl-PL"/>
        </w:rPr>
        <w:t xml:space="preserve"> (representing the </w:t>
      </w:r>
      <w:proofErr w:type="spellStart"/>
      <w:r w:rsidRPr="00AE79A8">
        <w:rPr>
          <w:rFonts w:eastAsia="Times New Roman" w:cs="Calibri"/>
          <w:color w:val="202124"/>
          <w:sz w:val="20"/>
          <w:szCs w:val="20"/>
          <w:lang w:val="en" w:eastAsia="pl-PL"/>
        </w:rPr>
        <w:t>Podlaskie</w:t>
      </w:r>
      <w:proofErr w:type="spellEnd"/>
      <w:r w:rsidRPr="00AE79A8">
        <w:rPr>
          <w:rFonts w:eastAsia="Times New Roman" w:cs="Calibri"/>
          <w:color w:val="202124"/>
          <w:sz w:val="20"/>
          <w:szCs w:val="20"/>
          <w:lang w:val="en" w:eastAsia="pl-PL"/>
        </w:rPr>
        <w:t xml:space="preserve"> Voivodeship), the Institute of Rural Development and Polish Agriculture</w:t>
      </w:r>
    </w:p>
    <w:p w14:paraId="4124B613" w14:textId="77777777" w:rsidR="009F3F8C" w:rsidRPr="00AE79A8" w:rsidRDefault="009F3F8C" w:rsidP="009F3F8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Calibri"/>
          <w:color w:val="202124"/>
          <w:sz w:val="20"/>
          <w:szCs w:val="20"/>
          <w:lang w:val="en" w:eastAsia="pl-PL"/>
        </w:rPr>
      </w:pPr>
      <w:r w:rsidRPr="00AE79A8">
        <w:rPr>
          <w:rFonts w:eastAsia="Times New Roman" w:cs="Calibri"/>
          <w:color w:val="202124"/>
          <w:sz w:val="20"/>
          <w:szCs w:val="20"/>
          <w:lang w:val="en" w:eastAsia="pl-PL"/>
        </w:rPr>
        <w:t>Academy of Sciences (</w:t>
      </w:r>
      <w:proofErr w:type="spellStart"/>
      <w:r w:rsidRPr="00AE79A8">
        <w:rPr>
          <w:rFonts w:eastAsia="Times New Roman" w:cs="Calibri"/>
          <w:color w:val="202124"/>
          <w:sz w:val="20"/>
          <w:szCs w:val="20"/>
          <w:lang w:val="en" w:eastAsia="pl-PL"/>
        </w:rPr>
        <w:t>IRWiR</w:t>
      </w:r>
      <w:proofErr w:type="spellEnd"/>
      <w:r w:rsidRPr="00AE79A8">
        <w:rPr>
          <w:rFonts w:eastAsia="Times New Roman" w:cs="Calibri"/>
          <w:color w:val="202124"/>
          <w:sz w:val="20"/>
          <w:szCs w:val="20"/>
          <w:lang w:val="en" w:eastAsia="pl-PL"/>
        </w:rPr>
        <w:t xml:space="preserve"> PAN) in Warsaw and the Center for Supporting NGOs</w:t>
      </w:r>
    </w:p>
    <w:p w14:paraId="3869D503" w14:textId="77777777" w:rsidR="009F3F8C" w:rsidRPr="00AE79A8" w:rsidRDefault="009F3F8C" w:rsidP="009F3F8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Calibri"/>
          <w:color w:val="202124"/>
          <w:sz w:val="20"/>
          <w:szCs w:val="20"/>
          <w:lang w:val="en" w:eastAsia="pl-PL"/>
        </w:rPr>
      </w:pPr>
      <w:r w:rsidRPr="00AE79A8">
        <w:rPr>
          <w:rFonts w:eastAsia="Times New Roman" w:cs="Calibri"/>
          <w:color w:val="202124"/>
          <w:sz w:val="20"/>
          <w:szCs w:val="20"/>
          <w:lang w:val="en" w:eastAsia="pl-PL"/>
        </w:rPr>
        <w:t xml:space="preserve">(OWOP) in </w:t>
      </w:r>
      <w:proofErr w:type="spellStart"/>
      <w:r w:rsidRPr="00AE79A8">
        <w:rPr>
          <w:rFonts w:eastAsia="Times New Roman" w:cs="Calibri"/>
          <w:color w:val="202124"/>
          <w:sz w:val="20"/>
          <w:szCs w:val="20"/>
          <w:lang w:val="en" w:eastAsia="pl-PL"/>
        </w:rPr>
        <w:t>Białystok</w:t>
      </w:r>
      <w:proofErr w:type="spellEnd"/>
      <w:r w:rsidRPr="00AE79A8">
        <w:rPr>
          <w:rFonts w:eastAsia="Times New Roman" w:cs="Calibri"/>
          <w:color w:val="202124"/>
          <w:sz w:val="20"/>
          <w:szCs w:val="20"/>
          <w:lang w:val="en" w:eastAsia="pl-PL"/>
        </w:rPr>
        <w:t xml:space="preserve"> are starting the implementation of social innovation to ensure professional</w:t>
      </w:r>
    </w:p>
    <w:p w14:paraId="4F1DB353" w14:textId="77777777" w:rsidR="009F3F8C" w:rsidRPr="00AE79A8" w:rsidRDefault="009F3F8C" w:rsidP="009F3F8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Calibri"/>
          <w:color w:val="202124"/>
          <w:sz w:val="20"/>
          <w:szCs w:val="20"/>
          <w:lang w:val="en" w:eastAsia="pl-PL"/>
        </w:rPr>
      </w:pPr>
      <w:r w:rsidRPr="00AE79A8">
        <w:rPr>
          <w:rFonts w:eastAsia="Times New Roman" w:cs="Calibri"/>
          <w:color w:val="202124"/>
          <w:sz w:val="20"/>
          <w:szCs w:val="20"/>
          <w:lang w:val="en" w:eastAsia="pl-PL"/>
        </w:rPr>
        <w:t>home care for dependent, incurable and chronically ill people and support for their caregivers</w:t>
      </w:r>
    </w:p>
    <w:p w14:paraId="41754BD2" w14:textId="77777777" w:rsidR="009F3F8C" w:rsidRPr="00AE79A8" w:rsidRDefault="009F3F8C" w:rsidP="009F3F8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Calibri"/>
          <w:color w:val="202124"/>
          <w:sz w:val="20"/>
          <w:szCs w:val="20"/>
          <w:lang w:val="en" w:eastAsia="pl-PL"/>
        </w:rPr>
      </w:pPr>
      <w:r w:rsidRPr="00AE79A8">
        <w:rPr>
          <w:rFonts w:eastAsia="Times New Roman" w:cs="Calibri"/>
          <w:color w:val="202124"/>
          <w:sz w:val="20"/>
          <w:szCs w:val="20"/>
          <w:lang w:val="en" w:eastAsia="pl-PL"/>
        </w:rPr>
        <w:t>in the countryside.</w:t>
      </w:r>
    </w:p>
    <w:p w14:paraId="4BEA9ADE" w14:textId="77777777" w:rsidR="009F3F8C" w:rsidRPr="00AE79A8" w:rsidRDefault="009F3F8C" w:rsidP="009F3F8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="Calibri"/>
          <w:b/>
          <w:bCs/>
          <w:color w:val="202124"/>
          <w:lang w:val="en" w:eastAsia="pl-PL"/>
        </w:rPr>
      </w:pPr>
      <w:r w:rsidRPr="00AE79A8">
        <w:rPr>
          <w:rFonts w:eastAsia="Times New Roman" w:cs="Calibri"/>
          <w:b/>
          <w:bCs/>
          <w:color w:val="202124"/>
          <w:lang w:val="en" w:eastAsia="pl-PL"/>
        </w:rPr>
        <w:t>12.30 - 13.00</w:t>
      </w:r>
    </w:p>
    <w:p w14:paraId="02441FDA" w14:textId="77777777" w:rsidR="009F3F8C" w:rsidRPr="00AE79A8" w:rsidRDefault="009F3F8C" w:rsidP="009F3F8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color w:val="202124"/>
          <w:lang w:val="en" w:eastAsia="pl-PL"/>
        </w:rPr>
      </w:pPr>
      <w:r w:rsidRPr="00AE79A8">
        <w:rPr>
          <w:rFonts w:eastAsia="Times New Roman" w:cs="Calibri"/>
          <w:color w:val="202124"/>
          <w:lang w:val="en" w:eastAsia="pl-PL"/>
        </w:rPr>
        <w:t xml:space="preserve">press conference with the participation of Mr. Artur </w:t>
      </w:r>
      <w:proofErr w:type="spellStart"/>
      <w:r w:rsidRPr="00AE79A8">
        <w:rPr>
          <w:rFonts w:eastAsia="Times New Roman" w:cs="Calibri"/>
          <w:color w:val="202124"/>
          <w:lang w:val="en" w:eastAsia="pl-PL"/>
        </w:rPr>
        <w:t>Kosicki</w:t>
      </w:r>
      <w:proofErr w:type="spellEnd"/>
      <w:r w:rsidRPr="00AE79A8">
        <w:rPr>
          <w:rFonts w:eastAsia="Times New Roman" w:cs="Calibri"/>
          <w:color w:val="202124"/>
          <w:lang w:val="en" w:eastAsia="pl-PL"/>
        </w:rPr>
        <w:t xml:space="preserve">, Marshal of </w:t>
      </w:r>
      <w:proofErr w:type="spellStart"/>
      <w:r w:rsidRPr="00AE79A8">
        <w:rPr>
          <w:rFonts w:eastAsia="Times New Roman" w:cs="Calibri"/>
          <w:color w:val="202124"/>
          <w:lang w:val="en" w:eastAsia="pl-PL"/>
        </w:rPr>
        <w:t>Podlaskie</w:t>
      </w:r>
      <w:proofErr w:type="spellEnd"/>
      <w:r w:rsidRPr="00AE79A8">
        <w:rPr>
          <w:rFonts w:eastAsia="Times New Roman" w:cs="Calibri"/>
          <w:color w:val="202124"/>
          <w:lang w:val="en" w:eastAsia="pl-PL"/>
        </w:rPr>
        <w:t xml:space="preserve"> Voivodeship,</w:t>
      </w:r>
    </w:p>
    <w:p w14:paraId="0A86A293" w14:textId="77777777" w:rsidR="009F3F8C" w:rsidRPr="00AE79A8" w:rsidRDefault="009F3F8C" w:rsidP="009F3F8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color w:val="202124"/>
          <w:lang w:val="en" w:eastAsia="pl-PL"/>
        </w:rPr>
      </w:pPr>
      <w:proofErr w:type="spellStart"/>
      <w:r w:rsidRPr="00AE79A8">
        <w:rPr>
          <w:rFonts w:eastAsia="Times New Roman" w:cs="Calibri"/>
          <w:color w:val="202124"/>
          <w:lang w:val="en" w:eastAsia="pl-PL"/>
        </w:rPr>
        <w:t>dr</w:t>
      </w:r>
      <w:proofErr w:type="spellEnd"/>
      <w:r w:rsidRPr="00AE79A8">
        <w:rPr>
          <w:rFonts w:eastAsia="Times New Roman" w:cs="Calibri"/>
          <w:color w:val="202124"/>
          <w:lang w:val="en" w:eastAsia="pl-PL"/>
        </w:rPr>
        <w:t xml:space="preserve"> </w:t>
      </w:r>
      <w:proofErr w:type="spellStart"/>
      <w:r w:rsidRPr="00AE79A8">
        <w:rPr>
          <w:rFonts w:eastAsia="Times New Roman" w:cs="Calibri"/>
          <w:color w:val="202124"/>
          <w:lang w:val="en" w:eastAsia="pl-PL"/>
        </w:rPr>
        <w:t>Paweł</w:t>
      </w:r>
      <w:proofErr w:type="spellEnd"/>
      <w:r w:rsidRPr="00AE79A8">
        <w:rPr>
          <w:rFonts w:eastAsia="Times New Roman" w:cs="Calibri"/>
          <w:color w:val="202124"/>
          <w:lang w:val="en" w:eastAsia="pl-PL"/>
        </w:rPr>
        <w:t xml:space="preserve"> Grabowski President of the</w:t>
      </w:r>
      <w:r>
        <w:rPr>
          <w:rFonts w:eastAsia="Times New Roman" w:cs="Calibri"/>
          <w:color w:val="202124"/>
          <w:lang w:val="en" w:eastAsia="pl-PL"/>
        </w:rPr>
        <w:t xml:space="preserve"> </w:t>
      </w:r>
      <w:r w:rsidRPr="00AE79A8">
        <w:rPr>
          <w:rFonts w:eastAsia="Times New Roman" w:cs="Calibri"/>
          <w:color w:val="202124"/>
          <w:lang w:val="en" w:eastAsia="pl-PL"/>
        </w:rPr>
        <w:t>Prophet Eli</w:t>
      </w:r>
      <w:r>
        <w:rPr>
          <w:rFonts w:eastAsia="Times New Roman" w:cs="Calibri"/>
          <w:color w:val="202124"/>
          <w:lang w:val="en" w:eastAsia="pl-PL"/>
        </w:rPr>
        <w:t>jah</w:t>
      </w:r>
      <w:r w:rsidRPr="00AE79A8">
        <w:rPr>
          <w:rFonts w:eastAsia="Times New Roman" w:cs="Calibri"/>
          <w:color w:val="202124"/>
          <w:lang w:val="en" w:eastAsia="pl-PL"/>
        </w:rPr>
        <w:t xml:space="preserve"> Hospice Foundation,</w:t>
      </w:r>
    </w:p>
    <w:p w14:paraId="6A17939B" w14:textId="77777777" w:rsidR="009F3F8C" w:rsidRPr="00AE79A8" w:rsidRDefault="009F3F8C" w:rsidP="009F3F8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="Calibri"/>
          <w:b/>
          <w:bCs/>
          <w:color w:val="202124"/>
          <w:lang w:val="en" w:eastAsia="pl-PL"/>
        </w:rPr>
      </w:pPr>
      <w:r w:rsidRPr="00AE79A8">
        <w:rPr>
          <w:rFonts w:eastAsia="Times New Roman" w:cs="Calibri"/>
          <w:b/>
          <w:bCs/>
          <w:color w:val="202124"/>
          <w:lang w:val="en" w:eastAsia="pl-PL"/>
        </w:rPr>
        <w:t>13.00 - 13.15</w:t>
      </w:r>
    </w:p>
    <w:p w14:paraId="2586869B" w14:textId="77777777" w:rsidR="009F3F8C" w:rsidRPr="00AE79A8" w:rsidRDefault="009F3F8C" w:rsidP="009F3F8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color w:val="202124"/>
          <w:lang w:val="en" w:eastAsia="pl-PL"/>
        </w:rPr>
      </w:pPr>
      <w:r w:rsidRPr="00AE79A8">
        <w:rPr>
          <w:rFonts w:eastAsia="Times New Roman" w:cs="Calibri"/>
          <w:color w:val="202124"/>
          <w:lang w:val="en" w:eastAsia="pl-PL"/>
        </w:rPr>
        <w:t>Beginning of the meeting and welcoming guests - organizers' speeches - Marshal's Office</w:t>
      </w:r>
    </w:p>
    <w:p w14:paraId="34E6A2AE" w14:textId="77777777" w:rsidR="009F3F8C" w:rsidRDefault="009F3F8C" w:rsidP="009F3F8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color w:val="202124"/>
          <w:lang w:val="en" w:eastAsia="pl-PL"/>
        </w:rPr>
      </w:pPr>
      <w:proofErr w:type="spellStart"/>
      <w:r w:rsidRPr="00AE79A8">
        <w:rPr>
          <w:rFonts w:eastAsia="Times New Roman" w:cs="Calibri"/>
          <w:color w:val="202124"/>
          <w:lang w:val="en" w:eastAsia="pl-PL"/>
        </w:rPr>
        <w:t>Podlaskie</w:t>
      </w:r>
      <w:proofErr w:type="spellEnd"/>
      <w:r w:rsidRPr="00AE79A8">
        <w:rPr>
          <w:rFonts w:eastAsia="Times New Roman" w:cs="Calibri"/>
          <w:color w:val="202124"/>
          <w:lang w:val="en" w:eastAsia="pl-PL"/>
        </w:rPr>
        <w:t xml:space="preserve"> Voivodeship, Prophet Eli</w:t>
      </w:r>
      <w:r>
        <w:rPr>
          <w:rFonts w:eastAsia="Times New Roman" w:cs="Calibri"/>
          <w:color w:val="202124"/>
          <w:lang w:val="en" w:eastAsia="pl-PL"/>
        </w:rPr>
        <w:t>jah</w:t>
      </w:r>
      <w:r w:rsidRPr="00AE79A8">
        <w:rPr>
          <w:rFonts w:eastAsia="Times New Roman" w:cs="Calibri"/>
          <w:color w:val="202124"/>
          <w:lang w:val="en" w:eastAsia="pl-PL"/>
        </w:rPr>
        <w:t xml:space="preserve"> Hospice Foundation,</w:t>
      </w:r>
    </w:p>
    <w:p w14:paraId="0EFBB3CC" w14:textId="77777777" w:rsidR="009F3F8C" w:rsidRPr="00AE79A8" w:rsidRDefault="009F3F8C" w:rsidP="009F3F8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color w:val="202124"/>
          <w:lang w:val="en" w:eastAsia="pl-PL"/>
        </w:rPr>
      </w:pPr>
    </w:p>
    <w:p w14:paraId="692D50A1" w14:textId="77777777" w:rsidR="009F3F8C" w:rsidRDefault="009F3F8C" w:rsidP="009F3F8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color w:val="202124"/>
          <w:lang w:val="en" w:eastAsia="pl-PL"/>
        </w:rPr>
      </w:pPr>
      <w:r w:rsidRPr="00AE79A8">
        <w:rPr>
          <w:rFonts w:eastAsia="Times New Roman" w:cs="Calibri"/>
          <w:b/>
          <w:bCs/>
          <w:color w:val="202124"/>
          <w:lang w:val="en" w:eastAsia="pl-PL"/>
        </w:rPr>
        <w:t>13.15 - 13.35</w:t>
      </w:r>
      <w:r w:rsidRPr="00AE79A8">
        <w:rPr>
          <w:rFonts w:eastAsia="Times New Roman" w:cs="Calibri"/>
          <w:color w:val="202124"/>
          <w:lang w:val="en" w:eastAsia="pl-PL"/>
        </w:rPr>
        <w:t xml:space="preserve"> </w:t>
      </w:r>
    </w:p>
    <w:p w14:paraId="0A7B212F" w14:textId="77777777" w:rsidR="009F3F8C" w:rsidRDefault="009F3F8C" w:rsidP="009F3F8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color w:val="202124"/>
          <w:lang w:val="en" w:eastAsia="pl-PL"/>
        </w:rPr>
      </w:pPr>
      <w:r w:rsidRPr="00AE79A8">
        <w:rPr>
          <w:rFonts w:eastAsia="Times New Roman" w:cs="Calibri"/>
          <w:color w:val="202124"/>
          <w:lang w:val="en" w:eastAsia="pl-PL"/>
        </w:rPr>
        <w:t xml:space="preserve">Selected problems of the elderly in the light of empirical research - a proposal of </w:t>
      </w:r>
      <w:r>
        <w:rPr>
          <w:rFonts w:eastAsia="Times New Roman" w:cs="Calibri"/>
          <w:color w:val="202124"/>
          <w:lang w:val="en" w:eastAsia="pl-PL"/>
        </w:rPr>
        <w:t xml:space="preserve">supporting </w:t>
      </w:r>
      <w:r w:rsidRPr="00AE79A8">
        <w:rPr>
          <w:rFonts w:eastAsia="Times New Roman" w:cs="Calibri"/>
          <w:color w:val="202124"/>
          <w:lang w:val="en" w:eastAsia="pl-PL"/>
        </w:rPr>
        <w:t>activities</w:t>
      </w:r>
      <w:r>
        <w:rPr>
          <w:rFonts w:eastAsia="Times New Roman" w:cs="Calibri"/>
          <w:color w:val="202124"/>
          <w:lang w:val="en" w:eastAsia="pl-PL"/>
        </w:rPr>
        <w:t xml:space="preserve"> </w:t>
      </w:r>
      <w:r w:rsidRPr="00AE79A8">
        <w:rPr>
          <w:rFonts w:eastAsia="Times New Roman" w:cs="Calibri"/>
          <w:color w:val="202124"/>
          <w:lang w:val="en" w:eastAsia="pl-PL"/>
        </w:rPr>
        <w:t xml:space="preserve">- prof. </w:t>
      </w:r>
      <w:proofErr w:type="spellStart"/>
      <w:r w:rsidRPr="00AE79A8">
        <w:rPr>
          <w:rFonts w:eastAsia="Times New Roman" w:cs="Calibri"/>
          <w:color w:val="202124"/>
          <w:lang w:val="en" w:eastAsia="pl-PL"/>
        </w:rPr>
        <w:t>Małgorzata</w:t>
      </w:r>
      <w:proofErr w:type="spellEnd"/>
      <w:r w:rsidRPr="00AE79A8">
        <w:rPr>
          <w:rFonts w:eastAsia="Times New Roman" w:cs="Calibri"/>
          <w:color w:val="202124"/>
          <w:lang w:val="en" w:eastAsia="pl-PL"/>
        </w:rPr>
        <w:t xml:space="preserve"> </w:t>
      </w:r>
      <w:proofErr w:type="spellStart"/>
      <w:r w:rsidRPr="00AE79A8">
        <w:rPr>
          <w:rFonts w:eastAsia="Times New Roman" w:cs="Calibri"/>
          <w:color w:val="202124"/>
          <w:lang w:val="en" w:eastAsia="pl-PL"/>
        </w:rPr>
        <w:t>Halicka</w:t>
      </w:r>
      <w:proofErr w:type="spellEnd"/>
      <w:r w:rsidRPr="00AE79A8">
        <w:rPr>
          <w:rFonts w:eastAsia="Times New Roman" w:cs="Calibri"/>
          <w:color w:val="202124"/>
          <w:lang w:val="en" w:eastAsia="pl-PL"/>
        </w:rPr>
        <w:t xml:space="preserve">, University of </w:t>
      </w:r>
      <w:proofErr w:type="spellStart"/>
      <w:r w:rsidRPr="00AE79A8">
        <w:rPr>
          <w:rFonts w:eastAsia="Times New Roman" w:cs="Calibri"/>
          <w:color w:val="202124"/>
          <w:lang w:val="en" w:eastAsia="pl-PL"/>
        </w:rPr>
        <w:t>Białystok</w:t>
      </w:r>
      <w:proofErr w:type="spellEnd"/>
      <w:r w:rsidRPr="00AE79A8">
        <w:rPr>
          <w:rFonts w:eastAsia="Times New Roman" w:cs="Calibri"/>
          <w:color w:val="202124"/>
          <w:lang w:val="en" w:eastAsia="pl-PL"/>
        </w:rPr>
        <w:t>,</w:t>
      </w:r>
    </w:p>
    <w:p w14:paraId="30B4C2BF" w14:textId="77777777" w:rsidR="009F3F8C" w:rsidRPr="00AE79A8" w:rsidRDefault="009F3F8C" w:rsidP="009F3F8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color w:val="202124"/>
          <w:lang w:val="en" w:eastAsia="pl-PL"/>
        </w:rPr>
      </w:pPr>
    </w:p>
    <w:p w14:paraId="219FD57B" w14:textId="77777777" w:rsidR="009F3F8C" w:rsidRDefault="009F3F8C" w:rsidP="009F3F8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color w:val="202124"/>
          <w:lang w:val="en" w:eastAsia="pl-PL"/>
        </w:rPr>
      </w:pPr>
      <w:r w:rsidRPr="00AE79A8">
        <w:rPr>
          <w:rFonts w:eastAsia="Times New Roman" w:cs="Calibri"/>
          <w:b/>
          <w:bCs/>
          <w:color w:val="202124"/>
          <w:lang w:val="en" w:eastAsia="pl-PL"/>
        </w:rPr>
        <w:t>13.35 - 13.55</w:t>
      </w:r>
      <w:r w:rsidRPr="00AE79A8">
        <w:rPr>
          <w:rFonts w:eastAsia="Times New Roman" w:cs="Calibri"/>
          <w:color w:val="202124"/>
          <w:lang w:val="en" w:eastAsia="pl-PL"/>
        </w:rPr>
        <w:t xml:space="preserve"> </w:t>
      </w:r>
    </w:p>
    <w:p w14:paraId="0BCD9D17" w14:textId="77777777" w:rsidR="009F3F8C" w:rsidRDefault="009F3F8C" w:rsidP="009F3F8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color w:val="202124"/>
          <w:lang w:val="en" w:eastAsia="pl-PL"/>
        </w:rPr>
      </w:pPr>
      <w:r w:rsidRPr="00AE79A8">
        <w:rPr>
          <w:rFonts w:eastAsia="Times New Roman" w:cs="Calibri"/>
          <w:color w:val="202124"/>
          <w:lang w:val="en" w:eastAsia="pl-PL"/>
        </w:rPr>
        <w:t xml:space="preserve">A new model of home care - </w:t>
      </w:r>
      <w:proofErr w:type="spellStart"/>
      <w:r w:rsidRPr="00AE79A8">
        <w:rPr>
          <w:rFonts w:eastAsia="Times New Roman" w:cs="Calibri"/>
          <w:color w:val="202124"/>
          <w:lang w:val="en" w:eastAsia="pl-PL"/>
        </w:rPr>
        <w:t>dr</w:t>
      </w:r>
      <w:proofErr w:type="spellEnd"/>
      <w:r w:rsidRPr="00AE79A8">
        <w:rPr>
          <w:rFonts w:eastAsia="Times New Roman" w:cs="Calibri"/>
          <w:color w:val="202124"/>
          <w:lang w:val="en" w:eastAsia="pl-PL"/>
        </w:rPr>
        <w:t xml:space="preserve"> </w:t>
      </w:r>
      <w:proofErr w:type="spellStart"/>
      <w:r w:rsidRPr="00AE79A8">
        <w:rPr>
          <w:rFonts w:eastAsia="Times New Roman" w:cs="Calibri"/>
          <w:color w:val="202124"/>
          <w:lang w:val="en" w:eastAsia="pl-PL"/>
        </w:rPr>
        <w:t>Paweł</w:t>
      </w:r>
      <w:proofErr w:type="spellEnd"/>
      <w:r w:rsidRPr="00AE79A8">
        <w:rPr>
          <w:rFonts w:eastAsia="Times New Roman" w:cs="Calibri"/>
          <w:color w:val="202124"/>
          <w:lang w:val="en" w:eastAsia="pl-PL"/>
        </w:rPr>
        <w:t xml:space="preserve"> Grabowski, Prophet Eli</w:t>
      </w:r>
      <w:r>
        <w:rPr>
          <w:rFonts w:eastAsia="Times New Roman" w:cs="Calibri"/>
          <w:color w:val="202124"/>
          <w:lang w:val="en" w:eastAsia="pl-PL"/>
        </w:rPr>
        <w:t>jah Hospice Foundation</w:t>
      </w:r>
    </w:p>
    <w:p w14:paraId="6A1020D1" w14:textId="77777777" w:rsidR="009F3F8C" w:rsidRPr="00AE79A8" w:rsidRDefault="009F3F8C" w:rsidP="009F3F8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color w:val="202124"/>
          <w:lang w:val="en" w:eastAsia="pl-PL"/>
        </w:rPr>
      </w:pPr>
    </w:p>
    <w:p w14:paraId="07C7EB3D" w14:textId="77777777" w:rsidR="009F3F8C" w:rsidRPr="00AE79A8" w:rsidRDefault="009F3F8C" w:rsidP="009F3F8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b/>
          <w:bCs/>
          <w:color w:val="202124"/>
          <w:lang w:val="en" w:eastAsia="pl-PL"/>
        </w:rPr>
      </w:pPr>
      <w:r w:rsidRPr="00AE79A8">
        <w:rPr>
          <w:rFonts w:eastAsia="Times New Roman" w:cs="Calibri"/>
          <w:b/>
          <w:bCs/>
          <w:color w:val="202124"/>
          <w:lang w:val="en" w:eastAsia="pl-PL"/>
        </w:rPr>
        <w:t>13.55 - 14.15</w:t>
      </w:r>
    </w:p>
    <w:p w14:paraId="1B983990" w14:textId="77777777" w:rsidR="009F3F8C" w:rsidRPr="00AE79A8" w:rsidRDefault="009F3F8C" w:rsidP="009F3F8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color w:val="202124"/>
          <w:lang w:val="en" w:eastAsia="pl-PL"/>
        </w:rPr>
      </w:pPr>
      <w:proofErr w:type="spellStart"/>
      <w:r w:rsidRPr="00AE79A8">
        <w:rPr>
          <w:rFonts w:eastAsia="Times New Roman" w:cs="Calibri"/>
          <w:color w:val="202124"/>
          <w:lang w:val="en" w:eastAsia="pl-PL"/>
        </w:rPr>
        <w:t>Podlasie</w:t>
      </w:r>
      <w:proofErr w:type="spellEnd"/>
      <w:r w:rsidRPr="00AE79A8">
        <w:rPr>
          <w:rFonts w:eastAsia="Times New Roman" w:cs="Calibri"/>
          <w:color w:val="202124"/>
          <w:lang w:val="en" w:eastAsia="pl-PL"/>
        </w:rPr>
        <w:t xml:space="preserve">, social innovations - prof. Maria </w:t>
      </w:r>
      <w:proofErr w:type="spellStart"/>
      <w:r w:rsidRPr="00AE79A8">
        <w:rPr>
          <w:rFonts w:eastAsia="Times New Roman" w:cs="Calibri"/>
          <w:color w:val="202124"/>
          <w:lang w:val="en" w:eastAsia="pl-PL"/>
        </w:rPr>
        <w:t>Halamska</w:t>
      </w:r>
      <w:proofErr w:type="spellEnd"/>
      <w:r w:rsidRPr="00AE79A8">
        <w:rPr>
          <w:rFonts w:eastAsia="Times New Roman" w:cs="Calibri"/>
          <w:color w:val="202124"/>
          <w:lang w:val="en" w:eastAsia="pl-PL"/>
        </w:rPr>
        <w:t xml:space="preserve">, prof. Monika </w:t>
      </w:r>
      <w:proofErr w:type="spellStart"/>
      <w:r w:rsidRPr="00AE79A8">
        <w:rPr>
          <w:rFonts w:eastAsia="Times New Roman" w:cs="Calibri"/>
          <w:color w:val="202124"/>
          <w:lang w:val="en" w:eastAsia="pl-PL"/>
        </w:rPr>
        <w:t>Stanny</w:t>
      </w:r>
      <w:proofErr w:type="spellEnd"/>
      <w:r w:rsidRPr="00AE79A8">
        <w:rPr>
          <w:rFonts w:eastAsia="Times New Roman" w:cs="Calibri"/>
          <w:color w:val="202124"/>
          <w:lang w:val="en" w:eastAsia="pl-PL"/>
        </w:rPr>
        <w:t xml:space="preserve">, Dr. </w:t>
      </w:r>
      <w:proofErr w:type="spellStart"/>
      <w:r w:rsidRPr="00AE79A8">
        <w:rPr>
          <w:rFonts w:eastAsia="Times New Roman" w:cs="Calibri"/>
          <w:color w:val="202124"/>
          <w:lang w:val="en" w:eastAsia="pl-PL"/>
        </w:rPr>
        <w:t>Sylwia</w:t>
      </w:r>
      <w:proofErr w:type="spellEnd"/>
    </w:p>
    <w:p w14:paraId="39E4F7D8" w14:textId="77777777" w:rsidR="009F3F8C" w:rsidRDefault="009F3F8C" w:rsidP="009F3F8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color w:val="202124"/>
          <w:lang w:val="en" w:eastAsia="pl-PL"/>
        </w:rPr>
      </w:pPr>
      <w:proofErr w:type="spellStart"/>
      <w:r w:rsidRPr="00AE79A8">
        <w:rPr>
          <w:rFonts w:eastAsia="Times New Roman" w:cs="Calibri"/>
          <w:color w:val="202124"/>
          <w:lang w:val="en" w:eastAsia="pl-PL"/>
        </w:rPr>
        <w:t>Michalska</w:t>
      </w:r>
      <w:proofErr w:type="spellEnd"/>
      <w:r>
        <w:rPr>
          <w:rFonts w:eastAsia="Times New Roman" w:cs="Calibri"/>
          <w:color w:val="202124"/>
          <w:lang w:val="en" w:eastAsia="pl-PL"/>
        </w:rPr>
        <w:t>,</w:t>
      </w:r>
      <w:r w:rsidRPr="00AE79A8">
        <w:rPr>
          <w:rFonts w:eastAsia="Times New Roman" w:cs="Calibri"/>
          <w:color w:val="202124"/>
          <w:lang w:val="en" w:eastAsia="pl-PL"/>
        </w:rPr>
        <w:t xml:space="preserve"> Institute of Rural</w:t>
      </w:r>
      <w:r>
        <w:rPr>
          <w:rFonts w:eastAsia="Times New Roman" w:cs="Calibri"/>
          <w:color w:val="202124"/>
          <w:lang w:val="en" w:eastAsia="pl-PL"/>
        </w:rPr>
        <w:t xml:space="preserve"> </w:t>
      </w:r>
      <w:r w:rsidRPr="00AE79A8">
        <w:rPr>
          <w:rFonts w:eastAsia="Times New Roman" w:cs="Calibri"/>
          <w:color w:val="202124"/>
          <w:lang w:val="en" w:eastAsia="pl-PL"/>
        </w:rPr>
        <w:t xml:space="preserve">and Agriculture </w:t>
      </w:r>
      <w:r>
        <w:rPr>
          <w:rFonts w:eastAsia="Times New Roman" w:cs="Calibri"/>
          <w:color w:val="202124"/>
          <w:lang w:val="en" w:eastAsia="pl-PL"/>
        </w:rPr>
        <w:t xml:space="preserve">Development </w:t>
      </w:r>
      <w:r w:rsidRPr="00AE79A8">
        <w:rPr>
          <w:rFonts w:eastAsia="Times New Roman" w:cs="Calibri"/>
          <w:color w:val="202124"/>
          <w:lang w:val="en" w:eastAsia="pl-PL"/>
        </w:rPr>
        <w:t>of the Polish Academy of Sciences</w:t>
      </w:r>
    </w:p>
    <w:p w14:paraId="2004EB98" w14:textId="77777777" w:rsidR="009F3F8C" w:rsidRPr="00AE79A8" w:rsidRDefault="009F3F8C" w:rsidP="009F3F8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color w:val="202124"/>
          <w:lang w:val="en" w:eastAsia="pl-PL"/>
        </w:rPr>
      </w:pPr>
    </w:p>
    <w:p w14:paraId="77CEDCB0" w14:textId="77777777" w:rsidR="009F3F8C" w:rsidRDefault="009F3F8C" w:rsidP="009F3F8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color w:val="202124"/>
          <w:lang w:val="en" w:eastAsia="pl-PL"/>
        </w:rPr>
      </w:pPr>
      <w:r w:rsidRPr="00AE79A8">
        <w:rPr>
          <w:rFonts w:eastAsia="Times New Roman" w:cs="Calibri"/>
          <w:b/>
          <w:bCs/>
          <w:color w:val="202124"/>
          <w:lang w:val="en" w:eastAsia="pl-PL"/>
        </w:rPr>
        <w:t>14.15 - 14.30</w:t>
      </w:r>
      <w:r w:rsidRPr="00AE79A8">
        <w:rPr>
          <w:rFonts w:eastAsia="Times New Roman" w:cs="Calibri"/>
          <w:color w:val="202124"/>
          <w:lang w:val="en" w:eastAsia="pl-PL"/>
        </w:rPr>
        <w:t xml:space="preserve"> </w:t>
      </w:r>
    </w:p>
    <w:p w14:paraId="55F54E29" w14:textId="77777777" w:rsidR="009F3F8C" w:rsidRPr="00AE79A8" w:rsidRDefault="009F3F8C" w:rsidP="009F3F8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color w:val="202124"/>
          <w:lang w:eastAsia="pl-PL"/>
        </w:rPr>
      </w:pPr>
      <w:r w:rsidRPr="00AE79A8">
        <w:rPr>
          <w:rFonts w:eastAsia="Times New Roman" w:cs="Calibri"/>
          <w:color w:val="202124"/>
          <w:lang w:val="en" w:eastAsia="pl-PL"/>
        </w:rPr>
        <w:t>Question session and discussion</w:t>
      </w:r>
    </w:p>
    <w:p w14:paraId="3EC46F69" w14:textId="77777777" w:rsidR="009F3F8C" w:rsidRPr="00AE79A8" w:rsidRDefault="009F3F8C" w:rsidP="009F3F8C">
      <w:pPr>
        <w:rPr>
          <w:rFonts w:cs="Calibri"/>
        </w:rPr>
      </w:pPr>
    </w:p>
    <w:p w14:paraId="6F5DEAAB" w14:textId="77777777" w:rsidR="00E04A94" w:rsidRDefault="00E04A94" w:rsidP="007A5374">
      <w:pPr>
        <w:pStyle w:val="Akapitzlist"/>
        <w:shd w:val="clear" w:color="auto" w:fill="FFFFFF"/>
        <w:spacing w:before="120" w:after="120" w:line="288" w:lineRule="auto"/>
        <w:contextualSpacing w:val="0"/>
        <w:jc w:val="center"/>
        <w:rPr>
          <w:rFonts w:eastAsia="Times New Roman" w:cs="Calibri"/>
          <w:b/>
          <w:bCs/>
          <w:lang w:eastAsia="pl-PL"/>
        </w:rPr>
      </w:pPr>
    </w:p>
    <w:sectPr w:rsidR="00E04A94" w:rsidSect="00716672">
      <w:headerReference w:type="default" r:id="rId8"/>
      <w:footerReference w:type="default" r:id="rId9"/>
      <w:pgSz w:w="11900" w:h="16840"/>
      <w:pgMar w:top="1843" w:right="1268" w:bottom="1440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7089B" w14:textId="77777777" w:rsidR="00FC298D" w:rsidRDefault="00FC298D">
      <w:r>
        <w:separator/>
      </w:r>
    </w:p>
  </w:endnote>
  <w:endnote w:type="continuationSeparator" w:id="0">
    <w:p w14:paraId="34554D9C" w14:textId="77777777" w:rsidR="00FC298D" w:rsidRDefault="00FC2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ublico Text Roman">
    <w:altName w:val="Calibri"/>
    <w:charset w:val="4D"/>
    <w:family w:val="roman"/>
    <w:pitch w:val="variable"/>
    <w:sig w:usb0="00000007" w:usb1="00000000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ublico Headline Roman">
    <w:altName w:val="Calibri"/>
    <w:charset w:val="00"/>
    <w:family w:val="auto"/>
    <w:pitch w:val="variable"/>
    <w:sig w:usb0="A00002AF" w:usb1="5000247A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56216" w14:textId="59850385" w:rsidR="004568A0" w:rsidRDefault="004568A0">
    <w:pPr>
      <w:pStyle w:val="Domylne"/>
      <w:tabs>
        <w:tab w:val="center" w:pos="4816"/>
        <w:tab w:val="right" w:pos="9632"/>
      </w:tabs>
      <w:spacing w:line="288" w:lineRule="auto"/>
    </w:pPr>
    <w:r>
      <w:rPr>
        <w:noProof/>
        <w:lang w:val="pl-PL" w:eastAsia="pl-PL"/>
      </w:rPr>
      <mc:AlternateContent>
        <mc:Choice Requires="wps">
          <w:drawing>
            <wp:inline distT="0" distB="0" distL="0" distR="0" wp14:anchorId="3588C475" wp14:editId="0699E8CF">
              <wp:extent cx="5985510" cy="982345"/>
              <wp:effectExtent l="0" t="0" r="0" b="0"/>
              <wp:docPr id="1073741826" name="officeArt object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>
                      <a:xfrm>
                        <a:off x="0" y="0"/>
                        <a:ext cx="5985510" cy="98234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31A66398" w14:textId="0BC08F9D" w:rsidR="004568A0" w:rsidRDefault="004568A0">
                          <w:pPr>
                            <w:pStyle w:val="Domylne"/>
                            <w:tabs>
                              <w:tab w:val="left" w:pos="560"/>
                              <w:tab w:val="left" w:pos="1120"/>
                              <w:tab w:val="left" w:pos="1680"/>
                              <w:tab w:val="left" w:pos="2240"/>
                              <w:tab w:val="left" w:pos="2800"/>
                              <w:tab w:val="left" w:pos="3360"/>
                              <w:tab w:val="left" w:pos="3920"/>
                              <w:tab w:val="left" w:pos="4480"/>
                              <w:tab w:val="left" w:pos="5040"/>
                              <w:tab w:val="left" w:pos="5600"/>
                              <w:tab w:val="left" w:pos="6160"/>
                              <w:tab w:val="left" w:pos="6720"/>
                              <w:tab w:val="left" w:pos="7280"/>
                            </w:tabs>
                            <w:spacing w:line="240" w:lineRule="auto"/>
                            <w:jc w:val="center"/>
                            <w:rPr>
                              <w:rFonts w:ascii="Arial" w:hAnsi="Arial"/>
                              <w:sz w:val="16"/>
                              <w:szCs w:val="16"/>
                              <w:lang w:val="pl-PL"/>
                            </w:rPr>
                          </w:pPr>
                          <w:r w:rsidRPr="001B18B8">
                            <w:rPr>
                              <w:rFonts w:ascii="Arial" w:hAnsi="Arial"/>
                              <w:noProof/>
                              <w:sz w:val="16"/>
                              <w:szCs w:val="16"/>
                              <w:lang w:val="pl-PL" w:eastAsia="pl-PL"/>
                            </w:rPr>
                            <w:drawing>
                              <wp:inline distT="0" distB="0" distL="0" distR="0" wp14:anchorId="29986BC6" wp14:editId="592F6EF5">
                                <wp:extent cx="5676900" cy="600075"/>
                                <wp:effectExtent l="0" t="0" r="0" b="0"/>
                                <wp:docPr id="22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676900" cy="6000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5747925D" w14:textId="77777777" w:rsidR="004568A0" w:rsidRPr="001B18B8" w:rsidRDefault="004568A0">
                          <w:pPr>
                            <w:pStyle w:val="Domylne"/>
                            <w:tabs>
                              <w:tab w:val="left" w:pos="560"/>
                              <w:tab w:val="left" w:pos="1120"/>
                              <w:tab w:val="left" w:pos="1680"/>
                              <w:tab w:val="left" w:pos="2240"/>
                              <w:tab w:val="left" w:pos="2800"/>
                              <w:tab w:val="left" w:pos="3360"/>
                              <w:tab w:val="left" w:pos="3920"/>
                              <w:tab w:val="left" w:pos="4480"/>
                              <w:tab w:val="left" w:pos="5040"/>
                              <w:tab w:val="left" w:pos="5600"/>
                              <w:tab w:val="left" w:pos="6160"/>
                              <w:tab w:val="left" w:pos="6720"/>
                              <w:tab w:val="left" w:pos="7280"/>
                            </w:tabs>
                            <w:spacing w:line="240" w:lineRule="auto"/>
                            <w:jc w:val="center"/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pl-PL"/>
                            </w:rPr>
                          </w:pPr>
                          <w:r w:rsidRPr="001B18B8">
                            <w:rPr>
                              <w:rFonts w:ascii="Arial" w:hAnsi="Arial"/>
                              <w:sz w:val="16"/>
                              <w:szCs w:val="16"/>
                              <w:lang w:val="pl-PL"/>
                            </w:rPr>
                            <w:t xml:space="preserve">Projekt dofinansowany przez Unię Europejską z Europejskiego programu na rzecz zatrudnienia </w:t>
                          </w:r>
                        </w:p>
                        <w:p w14:paraId="6FC6D2F2" w14:textId="77777777" w:rsidR="004568A0" w:rsidRDefault="004568A0">
                          <w:pPr>
                            <w:pStyle w:val="Domylne"/>
                            <w:tabs>
                              <w:tab w:val="left" w:pos="560"/>
                              <w:tab w:val="left" w:pos="1120"/>
                              <w:tab w:val="left" w:pos="1680"/>
                              <w:tab w:val="left" w:pos="2240"/>
                              <w:tab w:val="left" w:pos="2800"/>
                              <w:tab w:val="left" w:pos="3360"/>
                              <w:tab w:val="left" w:pos="3920"/>
                              <w:tab w:val="left" w:pos="4480"/>
                              <w:tab w:val="left" w:pos="5040"/>
                              <w:tab w:val="left" w:pos="5600"/>
                              <w:tab w:val="left" w:pos="6160"/>
                              <w:tab w:val="left" w:pos="6720"/>
                              <w:tab w:val="left" w:pos="7280"/>
                            </w:tabs>
                            <w:spacing w:line="240" w:lineRule="auto"/>
                            <w:jc w:val="center"/>
                          </w:pPr>
                          <w:proofErr w:type="spellStart"/>
                          <w:r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>innowacji</w:t>
                          </w:r>
                          <w:proofErr w:type="spellEnd"/>
                          <w:r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>społecznych</w:t>
                          </w:r>
                          <w:proofErr w:type="spellEnd"/>
                          <w:r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 xml:space="preserve"> „</w:t>
                          </w:r>
                          <w:proofErr w:type="spellStart"/>
                          <w:r>
                            <w:rPr>
                              <w:rFonts w:ascii="Arial" w:hAnsi="Arial"/>
                              <w:sz w:val="16"/>
                              <w:szCs w:val="16"/>
                              <w:lang w:val="en-US"/>
                            </w:rPr>
                            <w:t>EaSI</w:t>
                          </w:r>
                          <w:proofErr w:type="spellEnd"/>
                          <w:r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>” (2014-2020)</w:t>
                          </w:r>
                        </w:p>
                      </w:txbxContent>
                    </wps:txbx>
                    <wps:bodyPr wrap="square" lIns="50800" tIns="50800" rIns="50800" bIns="50800" numCol="1" anchor="t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3588C475"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26" type="#_x0000_t202" style="width:471.3pt;height:7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" filled="f" stroked="f" strokeweight="1pt">
              <v:stroke miterlimit="4"/>
              <o:lock v:ext="edit" aspectratio="t"/>
              <v:textbox inset="4pt,4pt,4pt,4pt">
                <w:txbxContent>
                  <w:p w14:paraId="31A66398" w14:textId="0BC08F9D" w:rsidR="004568A0" w:rsidRDefault="004568A0">
                    <w:pPr>
                      <w:pStyle w:val="Domylne"/>
                      <w:tabs>
                        <w:tab w:val="left" w:pos="560"/>
                        <w:tab w:val="left" w:pos="1120"/>
                        <w:tab w:val="left" w:pos="1680"/>
                        <w:tab w:val="left" w:pos="2240"/>
                        <w:tab w:val="left" w:pos="2800"/>
                        <w:tab w:val="left" w:pos="3360"/>
                        <w:tab w:val="left" w:pos="3920"/>
                        <w:tab w:val="left" w:pos="4480"/>
                        <w:tab w:val="left" w:pos="5040"/>
                        <w:tab w:val="left" w:pos="5600"/>
                        <w:tab w:val="left" w:pos="6160"/>
                        <w:tab w:val="left" w:pos="6720"/>
                        <w:tab w:val="left" w:pos="7280"/>
                      </w:tabs>
                      <w:spacing w:line="240" w:lineRule="auto"/>
                      <w:jc w:val="center"/>
                      <w:rPr>
                        <w:rFonts w:ascii="Arial" w:hAnsi="Arial"/>
                        <w:sz w:val="16"/>
                        <w:szCs w:val="16"/>
                        <w:lang w:val="pl-PL"/>
                      </w:rPr>
                    </w:pPr>
                    <w:r w:rsidRPr="001B18B8">
                      <w:rPr>
                        <w:rFonts w:ascii="Arial" w:hAnsi="Arial"/>
                        <w:noProof/>
                        <w:sz w:val="16"/>
                        <w:szCs w:val="16"/>
                        <w:lang w:val="pl-PL" w:eastAsia="pl-PL"/>
                      </w:rPr>
                      <w:drawing>
                        <wp:inline distT="0" distB="0" distL="0" distR="0" wp14:anchorId="29986BC6" wp14:editId="592F6EF5">
                          <wp:extent cx="5676900" cy="600075"/>
                          <wp:effectExtent l="0" t="0" r="0" b="0"/>
                          <wp:docPr id="22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676900" cy="6000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5747925D" w14:textId="77777777" w:rsidR="004568A0" w:rsidRPr="001B18B8" w:rsidRDefault="004568A0">
                    <w:pPr>
                      <w:pStyle w:val="Domylne"/>
                      <w:tabs>
                        <w:tab w:val="left" w:pos="560"/>
                        <w:tab w:val="left" w:pos="1120"/>
                        <w:tab w:val="left" w:pos="1680"/>
                        <w:tab w:val="left" w:pos="2240"/>
                        <w:tab w:val="left" w:pos="2800"/>
                        <w:tab w:val="left" w:pos="3360"/>
                        <w:tab w:val="left" w:pos="3920"/>
                        <w:tab w:val="left" w:pos="4480"/>
                        <w:tab w:val="left" w:pos="5040"/>
                        <w:tab w:val="left" w:pos="5600"/>
                        <w:tab w:val="left" w:pos="6160"/>
                        <w:tab w:val="left" w:pos="6720"/>
                        <w:tab w:val="left" w:pos="7280"/>
                      </w:tabs>
                      <w:spacing w:line="240" w:lineRule="auto"/>
                      <w:jc w:val="center"/>
                      <w:rPr>
                        <w:rFonts w:ascii="Arial" w:eastAsia="Arial" w:hAnsi="Arial" w:cs="Arial"/>
                        <w:sz w:val="16"/>
                        <w:szCs w:val="16"/>
                        <w:lang w:val="pl-PL"/>
                      </w:rPr>
                    </w:pPr>
                    <w:r w:rsidRPr="001B18B8">
                      <w:rPr>
                        <w:rFonts w:ascii="Arial" w:hAnsi="Arial"/>
                        <w:sz w:val="16"/>
                        <w:szCs w:val="16"/>
                        <w:lang w:val="pl-PL"/>
                      </w:rPr>
                      <w:t xml:space="preserve">Projekt dofinansowany przez Unię Europejską z Europejskiego programu na rzecz zatrudnienia </w:t>
                    </w:r>
                  </w:p>
                  <w:p w14:paraId="6FC6D2F2" w14:textId="77777777" w:rsidR="004568A0" w:rsidRDefault="004568A0">
                    <w:pPr>
                      <w:pStyle w:val="Domylne"/>
                      <w:tabs>
                        <w:tab w:val="left" w:pos="560"/>
                        <w:tab w:val="left" w:pos="1120"/>
                        <w:tab w:val="left" w:pos="1680"/>
                        <w:tab w:val="left" w:pos="2240"/>
                        <w:tab w:val="left" w:pos="2800"/>
                        <w:tab w:val="left" w:pos="3360"/>
                        <w:tab w:val="left" w:pos="3920"/>
                        <w:tab w:val="left" w:pos="4480"/>
                        <w:tab w:val="left" w:pos="5040"/>
                        <w:tab w:val="left" w:pos="5600"/>
                        <w:tab w:val="left" w:pos="6160"/>
                        <w:tab w:val="left" w:pos="6720"/>
                        <w:tab w:val="left" w:pos="7280"/>
                      </w:tabs>
                      <w:spacing w:line="240" w:lineRule="auto"/>
                      <w:jc w:val="center"/>
                    </w:pPr>
                    <w:proofErr w:type="spellStart"/>
                    <w:r>
                      <w:rPr>
                        <w:rFonts w:ascii="Arial" w:hAnsi="Arial"/>
                        <w:sz w:val="16"/>
                        <w:szCs w:val="16"/>
                      </w:rPr>
                      <w:t>i</w:t>
                    </w:r>
                    <w:proofErr w:type="spellEnd"/>
                    <w:r>
                      <w:rPr>
                        <w:rFonts w:ascii="Arial" w:hAnsi="Arial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sz w:val="16"/>
                        <w:szCs w:val="16"/>
                      </w:rPr>
                      <w:t>innowacji</w:t>
                    </w:r>
                    <w:proofErr w:type="spellEnd"/>
                    <w:r>
                      <w:rPr>
                        <w:rFonts w:ascii="Arial" w:hAnsi="Arial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sz w:val="16"/>
                        <w:szCs w:val="16"/>
                      </w:rPr>
                      <w:t>społecznych</w:t>
                    </w:r>
                    <w:proofErr w:type="spellEnd"/>
                    <w:r>
                      <w:rPr>
                        <w:rFonts w:ascii="Arial" w:hAnsi="Arial"/>
                        <w:sz w:val="16"/>
                        <w:szCs w:val="16"/>
                      </w:rPr>
                      <w:t xml:space="preserve"> „</w:t>
                    </w:r>
                    <w:proofErr w:type="spellStart"/>
                    <w:r>
                      <w:rPr>
                        <w:rFonts w:ascii="Arial" w:hAnsi="Arial"/>
                        <w:sz w:val="16"/>
                        <w:szCs w:val="16"/>
                        <w:lang w:val="en-US"/>
                      </w:rPr>
                      <w:t>EaSI</w:t>
                    </w:r>
                    <w:proofErr w:type="spellEnd"/>
                    <w:r>
                      <w:rPr>
                        <w:rFonts w:ascii="Arial" w:hAnsi="Arial"/>
                        <w:sz w:val="16"/>
                        <w:szCs w:val="16"/>
                      </w:rPr>
                      <w:t>” (2014-2020)</w:t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7ADCB" w14:textId="77777777" w:rsidR="00FC298D" w:rsidRDefault="00FC298D">
      <w:r>
        <w:separator/>
      </w:r>
    </w:p>
  </w:footnote>
  <w:footnote w:type="continuationSeparator" w:id="0">
    <w:p w14:paraId="43F5C55C" w14:textId="77777777" w:rsidR="00FC298D" w:rsidRDefault="00FC29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83BB5" w14:textId="19D67A60" w:rsidR="004568A0" w:rsidRDefault="004568A0">
    <w:pPr>
      <w:pStyle w:val="Domylne"/>
      <w:tabs>
        <w:tab w:val="center" w:pos="4816"/>
        <w:tab w:val="right" w:pos="9632"/>
      </w:tabs>
      <w:spacing w:line="288" w:lineRule="auto"/>
    </w:pPr>
    <w:r w:rsidRPr="001B18B8">
      <w:rPr>
        <w:rFonts w:ascii="Publico Headline Roman" w:hAnsi="Publico Headline Roman"/>
        <w:b/>
        <w:i/>
        <w:noProof/>
        <w:sz w:val="16"/>
        <w:szCs w:val="16"/>
        <w:lang w:val="pl-PL" w:eastAsia="pl-PL"/>
      </w:rPr>
      <w:drawing>
        <wp:inline distT="0" distB="0" distL="0" distR="0" wp14:anchorId="0A4FE174" wp14:editId="64B89FC7">
          <wp:extent cx="1381125" cy="1009650"/>
          <wp:effectExtent l="0" t="0" r="0" b="0"/>
          <wp:docPr id="21" name="officeArt object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204889"/>
    <w:multiLevelType w:val="hybridMultilevel"/>
    <w:tmpl w:val="B1B06054"/>
    <w:lvl w:ilvl="0" w:tplc="88187D34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362"/>
    <w:rsid w:val="000232FE"/>
    <w:rsid w:val="0010593A"/>
    <w:rsid w:val="001343C5"/>
    <w:rsid w:val="001B18B8"/>
    <w:rsid w:val="001C5F2D"/>
    <w:rsid w:val="001E68C0"/>
    <w:rsid w:val="00247952"/>
    <w:rsid w:val="0034349C"/>
    <w:rsid w:val="00380120"/>
    <w:rsid w:val="00411362"/>
    <w:rsid w:val="00455A9E"/>
    <w:rsid w:val="004568A0"/>
    <w:rsid w:val="00662538"/>
    <w:rsid w:val="00716672"/>
    <w:rsid w:val="007A5374"/>
    <w:rsid w:val="00826258"/>
    <w:rsid w:val="00872512"/>
    <w:rsid w:val="009D1D8D"/>
    <w:rsid w:val="009F3F8C"/>
    <w:rsid w:val="00A60E14"/>
    <w:rsid w:val="00A95B02"/>
    <w:rsid w:val="00B47495"/>
    <w:rsid w:val="00BB09C7"/>
    <w:rsid w:val="00BF1961"/>
    <w:rsid w:val="00C530B6"/>
    <w:rsid w:val="00CC21C9"/>
    <w:rsid w:val="00DA0F34"/>
    <w:rsid w:val="00DE6215"/>
    <w:rsid w:val="00E01E6C"/>
    <w:rsid w:val="00E04A94"/>
    <w:rsid w:val="00EC3AB8"/>
    <w:rsid w:val="00FC2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4B562D"/>
  <w15:docId w15:val="{58F84B58-F6CE-4103-B0B4-FA3E89331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1362"/>
    <w:pPr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paragraph" w:customStyle="1" w:styleId="Domylne">
    <w:name w:val="Domyślne"/>
    <w:pPr>
      <w:pBdr>
        <w:top w:val="nil"/>
        <w:left w:val="nil"/>
        <w:bottom w:val="nil"/>
        <w:right w:val="nil"/>
        <w:between w:val="nil"/>
        <w:bar w:val="nil"/>
      </w:pBdr>
      <w:spacing w:line="216" w:lineRule="auto"/>
    </w:pPr>
    <w:rPr>
      <w:rFonts w:ascii="Publico Text Roman" w:hAnsi="Publico Text Roman" w:cs="Arial Unicode MS"/>
      <w:color w:val="000000"/>
      <w:sz w:val="24"/>
      <w:szCs w:val="24"/>
      <w:bdr w:val="nil"/>
      <w:lang w:val="en-GB" w:eastAsia="en-GB"/>
    </w:rPr>
  </w:style>
  <w:style w:type="paragraph" w:customStyle="1" w:styleId="Tre">
    <w:name w:val="Treść"/>
    <w:pPr>
      <w:pBdr>
        <w:top w:val="nil"/>
        <w:left w:val="nil"/>
        <w:bottom w:val="nil"/>
        <w:right w:val="nil"/>
        <w:between w:val="nil"/>
        <w:bar w:val="nil"/>
      </w:pBdr>
      <w:spacing w:after="200"/>
    </w:pPr>
    <w:rPr>
      <w:rFonts w:ascii="Publico Text Roman" w:eastAsia="Publico Text Roman" w:hAnsi="Publico Text Roman" w:cs="Publico Text Roman"/>
      <w:color w:val="000000"/>
      <w:bdr w:val="nil"/>
      <w:lang w:val="en-GB" w:eastAsia="en-GB"/>
    </w:rPr>
  </w:style>
  <w:style w:type="paragraph" w:styleId="Nagwek">
    <w:name w:val="header"/>
    <w:basedOn w:val="Normalny"/>
    <w:link w:val="NagwekZnak"/>
    <w:uiPriority w:val="99"/>
    <w:unhideWhenUsed/>
    <w:rsid w:val="001B18B8"/>
    <w:pPr>
      <w:tabs>
        <w:tab w:val="center" w:pos="4513"/>
        <w:tab w:val="right" w:pos="9026"/>
      </w:tabs>
    </w:pPr>
  </w:style>
  <w:style w:type="character" w:customStyle="1" w:styleId="NagwekZnak">
    <w:name w:val="Nagłówek Znak"/>
    <w:link w:val="Nagwek"/>
    <w:uiPriority w:val="99"/>
    <w:rsid w:val="001B18B8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1B18B8"/>
    <w:pPr>
      <w:tabs>
        <w:tab w:val="center" w:pos="4513"/>
        <w:tab w:val="right" w:pos="9026"/>
      </w:tabs>
    </w:pPr>
  </w:style>
  <w:style w:type="character" w:customStyle="1" w:styleId="StopkaZnak">
    <w:name w:val="Stopka Znak"/>
    <w:link w:val="Stopka"/>
    <w:uiPriority w:val="99"/>
    <w:rsid w:val="001B18B8"/>
    <w:rPr>
      <w:sz w:val="24"/>
      <w:szCs w:val="24"/>
      <w:lang w:val="en-US" w:eastAsia="en-US"/>
    </w:rPr>
  </w:style>
  <w:style w:type="paragraph" w:styleId="Akapitzlist">
    <w:name w:val="List Paragraph"/>
    <w:basedOn w:val="Normalny"/>
    <w:uiPriority w:val="34"/>
    <w:qFormat/>
    <w:rsid w:val="00411362"/>
    <w:pPr>
      <w:ind w:left="720"/>
      <w:contextualSpacing/>
    </w:pPr>
  </w:style>
  <w:style w:type="table" w:styleId="Tabela-Siatka">
    <w:name w:val="Table Grid"/>
    <w:basedOn w:val="Standardowy"/>
    <w:uiPriority w:val="39"/>
    <w:rsid w:val="007A53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568A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568A0"/>
    <w:rPr>
      <w:rFonts w:ascii="Calibri" w:eastAsia="Calibri" w:hAnsi="Calibri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568A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04A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4A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4A94"/>
    <w:rPr>
      <w:rFonts w:ascii="Calibri" w:eastAsia="Calibr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4A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4A94"/>
    <w:rPr>
      <w:rFonts w:ascii="Calibri" w:eastAsia="Calibri" w:hAnsi="Calibri"/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4A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4A94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er\Downloads\papier_3%20(1)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E6B40B-FD41-4D1D-99CF-EBA92DE94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papier_3 (1)</Template>
  <TotalTime>0</TotalTime>
  <Pages>1</Pages>
  <Words>221</Words>
  <Characters>1332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cp:lastModifiedBy>Jadwiga Stec</cp:lastModifiedBy>
  <cp:revision>4</cp:revision>
  <cp:lastPrinted>2021-05-17T10:55:00Z</cp:lastPrinted>
  <dcterms:created xsi:type="dcterms:W3CDTF">2021-07-21T13:50:00Z</dcterms:created>
  <dcterms:modified xsi:type="dcterms:W3CDTF">2021-07-21T13:52:00Z</dcterms:modified>
</cp:coreProperties>
</file>